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44A1E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10.11.2023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44A1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E44A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 района Ново-Переделкино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E44A1E" w:rsidRPr="00E44A1E" w:rsidRDefault="00E44A1E" w:rsidP="00E44A1E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44A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государственного контракта от 05.06.2023 № 32-23-44 на поставку дисков щеточных для спецтехники.</w:t>
            </w:r>
          </w:p>
          <w:p w:rsidR="00153C99" w:rsidRPr="00153C99" w:rsidRDefault="00153C99" w:rsidP="00153C9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67CE7" w:rsidRPr="00901CAF" w:rsidRDefault="00B67CE7" w:rsidP="00B67CE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4A1E" w:rsidRPr="00E44A1E">
              <w:rPr>
                <w:rFonts w:ascii="Times New Roman" w:hAnsi="Times New Roman" w:cs="Times New Roman"/>
                <w:sz w:val="24"/>
                <w:szCs w:val="24"/>
              </w:rPr>
              <w:t xml:space="preserve">07.11.2023 № 763-РП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E44A1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153C99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№  1</w:t>
            </w:r>
            <w:r w:rsidR="00E44A1E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1220B9" w:rsidP="00E4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4A1E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E44A1E" w:rsidRPr="00E30A8C" w:rsidRDefault="00E44A1E" w:rsidP="00E30A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E44A1E" w:rsidRPr="00E30A8C" w:rsidRDefault="00E44A1E" w:rsidP="00E30A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проверки исполнения государственного контракта от </w:t>
            </w:r>
            <w:hyperlink r:id="rId6" w:tgtFrame="_blank" w:history="1">
              <w:r w:rsidRPr="00E30A8C">
                <w:rPr>
                  <w:rFonts w:ascii="Times New Roman" w:hAnsi="Times New Roman" w:cs="Times New Roman"/>
                  <w:sz w:val="24"/>
                  <w:szCs w:val="24"/>
                </w:rPr>
                <w:t> 22.05.2023</w:t>
              </w:r>
            </w:hyperlink>
            <w:r w:rsidRPr="00E30A8C">
              <w:rPr>
                <w:rFonts w:ascii="Times New Roman" w:hAnsi="Times New Roman" w:cs="Times New Roman"/>
                <w:sz w:val="24"/>
                <w:szCs w:val="24"/>
              </w:rPr>
              <w:t xml:space="preserve"> № 32-23-44, заключено между ГБУ «Жилищник района Ново-Переделкино» и ИП «</w:t>
            </w:r>
            <w:proofErr w:type="spellStart"/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Райхман</w:t>
            </w:r>
            <w:proofErr w:type="spellEnd"/>
            <w:r w:rsidRPr="00E30A8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Владимирович» на поставку дисков щеточных для спецтехники, установлено, что обязательства по контракту осуществляются ненадлежащим образом со стороны ГБУ «Жилищник района Ново-Переделкино».</w:t>
            </w:r>
          </w:p>
          <w:p w:rsidR="004E2D7B" w:rsidRPr="0087437E" w:rsidRDefault="00E44A1E" w:rsidP="00E30A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Вместе с тем, Учреждением обязательства по оплате поставки товара осуществлены с нарушением срока, предусмотренных п. 2.6.2 Контракта, согласно ч. 13 ст. 34 Закона о контрактной системе, что влечет за собой ад</w:t>
            </w:r>
            <w:r w:rsidR="00E30A8C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министративную ответственность,  </w:t>
            </w: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предусмотренную ч. 1 ст. 7.32.5 КоАП РФ, (код нарушения 4.2.8 Классификатора нарушений, приказ </w:t>
            </w:r>
            <w:proofErr w:type="spellStart"/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E30A8C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bookmarkStart w:id="0" w:name="_GoBack"/>
            <w:bookmarkEnd w:id="0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30A8C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10.11.2023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11-23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0B0"/>
    <w:multiLevelType w:val="hybridMultilevel"/>
    <w:tmpl w:val="012C3C90"/>
    <w:lvl w:ilvl="0" w:tplc="1BFAB2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5FB0"/>
    <w:multiLevelType w:val="hybridMultilevel"/>
    <w:tmpl w:val="4E8A9C1C"/>
    <w:lvl w:ilvl="0" w:tplc="07801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1220B9"/>
    <w:rsid w:val="00153C99"/>
    <w:rsid w:val="002311B8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B67CE7"/>
    <w:rsid w:val="00C10F4F"/>
    <w:rsid w:val="00E30A8C"/>
    <w:rsid w:val="00E44A1E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/notice/ea20/view/protocol/protocol-main-info.html?regNumber=0373200014223000451&amp;protocolId=414203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15</cp:revision>
  <dcterms:created xsi:type="dcterms:W3CDTF">2020-04-07T10:35:00Z</dcterms:created>
  <dcterms:modified xsi:type="dcterms:W3CDTF">2024-02-14T06:30:00Z</dcterms:modified>
</cp:coreProperties>
</file>